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E1" w:rsidRPr="00676FE1" w:rsidRDefault="00676FE1" w:rsidP="00676FE1">
      <w:pPr>
        <w:pStyle w:val="NormalnyWeb"/>
        <w:rPr>
          <w:i/>
          <w:iCs/>
        </w:rPr>
      </w:pPr>
      <w:r w:rsidRPr="00676FE1">
        <w:rPr>
          <w:rStyle w:val="Pogrubienie"/>
        </w:rPr>
        <w:t>Głód słów</w:t>
      </w:r>
      <w:r w:rsidRPr="00676FE1">
        <w:rPr>
          <w:b/>
          <w:bCs/>
        </w:rPr>
        <w:br/>
      </w:r>
      <w:r w:rsidRPr="00676FE1">
        <w:rPr>
          <w:rStyle w:val="Pogrubienie"/>
        </w:rPr>
        <w:t xml:space="preserve">list Petera </w:t>
      </w:r>
      <w:proofErr w:type="spellStart"/>
      <w:r w:rsidRPr="00676FE1">
        <w:rPr>
          <w:rStyle w:val="Pogrubienie"/>
        </w:rPr>
        <w:t>Svetiny</w:t>
      </w:r>
      <w:proofErr w:type="spellEnd"/>
      <w:r w:rsidRPr="00676FE1">
        <w:rPr>
          <w:rStyle w:val="Pogrubienie"/>
        </w:rPr>
        <w:t xml:space="preserve"> napisany z okazji Międzynarodowego Dnia Książki dla Dzieci</w:t>
      </w:r>
      <w:r w:rsidRPr="00676FE1">
        <w:br/>
      </w:r>
      <w:r w:rsidRPr="00676FE1">
        <w:rPr>
          <w:i/>
          <w:iCs/>
        </w:rPr>
        <w:br/>
      </w:r>
      <w:r w:rsidRPr="00676FE1">
        <w:rPr>
          <w:rStyle w:val="Uwydatnienie"/>
        </w:rPr>
        <w:t>Tam, gdzie mieszkam krzewy zielenieją z końcem kwietnia lub początkiem maja i niedługo potem zasiedlają je kokony motyli. Wyglądają jak kłaczki bawełny lub strzępki cukrowej waty, a larwy pożerają liść po liściu dopóki nie pozostaną gołe gałązki. Mija czas i odlatują motyle, nadchodzi lato i krzewy znowu stają się zielone.</w:t>
      </w:r>
      <w:r w:rsidRPr="00676FE1">
        <w:rPr>
          <w:i/>
          <w:iCs/>
        </w:rPr>
        <w:br/>
      </w:r>
      <w:r w:rsidRPr="00676FE1">
        <w:rPr>
          <w:rStyle w:val="Uwydatnienie"/>
        </w:rPr>
        <w:t>I tak bez przerwy.</w:t>
      </w:r>
      <w:r w:rsidRPr="00676FE1">
        <w:rPr>
          <w:i/>
          <w:iCs/>
        </w:rPr>
        <w:br/>
      </w:r>
      <w:r w:rsidRPr="00676FE1">
        <w:rPr>
          <w:rStyle w:val="Uwydatnienie"/>
        </w:rPr>
        <w:t>To obraz poety, obraz pisarza. Są zjadani, bledną w swoich historiach i poezji, które – zakończone – odlatują, zasiedlają książki i znajdują swojego odbiorcę. To także zdarza się raz za razem.</w:t>
      </w:r>
      <w:r w:rsidRPr="00676FE1">
        <w:rPr>
          <w:i/>
          <w:iCs/>
        </w:rPr>
        <w:br/>
      </w:r>
      <w:r w:rsidRPr="00676FE1">
        <w:rPr>
          <w:rStyle w:val="Uwydatnienie"/>
        </w:rPr>
        <w:t>A co dzieje się z wierszami i historiami?</w:t>
      </w:r>
      <w:r w:rsidRPr="00676FE1">
        <w:rPr>
          <w:i/>
          <w:iCs/>
        </w:rPr>
        <w:br/>
      </w:r>
      <w:r w:rsidRPr="00676FE1">
        <w:rPr>
          <w:rStyle w:val="Uwydatnienie"/>
        </w:rPr>
        <w:t>Znam chłopca, który musiał przejść operację oka. Przez dwa tygodnie po zabiegu wolno mu było leżeć tylko na prawym boku i nie mógł czytać przez cały miesiąc. Kiedy po półtorej miesiąca wziął do ręki książkę, czuł się tak jakby czerpał słowa łyżką prosto z miski.</w:t>
      </w:r>
      <w:r w:rsidRPr="00676FE1">
        <w:rPr>
          <w:i/>
          <w:iCs/>
        </w:rPr>
        <w:br/>
      </w:r>
      <w:r w:rsidRPr="00676FE1">
        <w:rPr>
          <w:rStyle w:val="Uwydatnienie"/>
        </w:rPr>
        <w:t>Tak jakby je jadł. Po prostu je pożerał.</w:t>
      </w:r>
      <w:r w:rsidRPr="00676FE1">
        <w:rPr>
          <w:i/>
          <w:iCs/>
        </w:rPr>
        <w:br/>
      </w:r>
      <w:r w:rsidRPr="00676FE1">
        <w:rPr>
          <w:rStyle w:val="Uwydatnienie"/>
        </w:rPr>
        <w:t xml:space="preserve">Znałem dziewczynę, która, gdy dorosła, została nauczycielką. Powiedziała mi: dzieci, </w:t>
      </w:r>
      <w:r>
        <w:rPr>
          <w:rStyle w:val="Uwydatnienie"/>
        </w:rPr>
        <w:br/>
      </w:r>
      <w:r w:rsidRPr="00676FE1">
        <w:rPr>
          <w:rStyle w:val="Uwydatnienie"/>
        </w:rPr>
        <w:t>którym rodzice nie czytali, są biedne.</w:t>
      </w:r>
      <w:r w:rsidRPr="00676FE1">
        <w:rPr>
          <w:i/>
          <w:iCs/>
        </w:rPr>
        <w:br/>
      </w:r>
      <w:r w:rsidRPr="00676FE1">
        <w:rPr>
          <w:rStyle w:val="Uwydatnienie"/>
        </w:rPr>
        <w:t xml:space="preserve">Słowa w poezji i historiach są pożywieniem. Nie strawą dla ciała, nie pokarmem, </w:t>
      </w:r>
      <w:r>
        <w:rPr>
          <w:rStyle w:val="Uwydatnienie"/>
        </w:rPr>
        <w:br/>
      </w:r>
      <w:r w:rsidRPr="00676FE1">
        <w:rPr>
          <w:rStyle w:val="Uwydatnienie"/>
        </w:rPr>
        <w:t>który wypełnia ich żołądki. Są pokarmem dla ducha i dla duszy.</w:t>
      </w:r>
      <w:r w:rsidRPr="00676FE1">
        <w:rPr>
          <w:i/>
          <w:iCs/>
        </w:rPr>
        <w:br/>
      </w:r>
      <w:r w:rsidRPr="00676FE1">
        <w:rPr>
          <w:rStyle w:val="Uwydatnienie"/>
        </w:rPr>
        <w:t xml:space="preserve">Kiedy jesteś głodny lub spragniony, twój żołądek kurczy się i wysycha ci w ustach. </w:t>
      </w:r>
      <w:r>
        <w:rPr>
          <w:rStyle w:val="Uwydatnienie"/>
        </w:rPr>
        <w:br/>
      </w:r>
      <w:r w:rsidRPr="00676FE1">
        <w:rPr>
          <w:rStyle w:val="Uwydatnienie"/>
        </w:rPr>
        <w:t xml:space="preserve">Szukasz czegokolwiek co nadawałoby się do zjedzenia – kawałka chleba, miski ryżu </w:t>
      </w:r>
      <w:r>
        <w:rPr>
          <w:rStyle w:val="Uwydatnienie"/>
        </w:rPr>
        <w:br/>
      </w:r>
      <w:r w:rsidRPr="00676FE1">
        <w:rPr>
          <w:rStyle w:val="Uwydatnienie"/>
        </w:rPr>
        <w:t>lub kukurydzy, ryby lub banana. Im bardziej jesteś głodny, tym bardziej zawęża się twój obszar widzenia, przestajesz dostrzegać to, co nie nadaje się do nasycenia twojego głodu.</w:t>
      </w:r>
      <w:r w:rsidRPr="00676FE1">
        <w:rPr>
          <w:i/>
          <w:iCs/>
        </w:rPr>
        <w:br/>
      </w:r>
      <w:r w:rsidRPr="00676FE1">
        <w:rPr>
          <w:rStyle w:val="Uwydatnienie"/>
        </w:rPr>
        <w:t>Głód słów objawia się nieco inaczej – ponuractwem, ignorancją, arogancją. Ludzie cierpiący na głód tego rodzaju nie zdają sobie sprawy, że ich dusze trzęsą się z zimna, że przechodzą obok siebie samych, niczego nie dostrzegając.</w:t>
      </w:r>
      <w:r w:rsidRPr="00676FE1">
        <w:rPr>
          <w:i/>
          <w:iCs/>
        </w:rPr>
        <w:br/>
      </w:r>
      <w:r w:rsidRPr="00676FE1">
        <w:rPr>
          <w:rStyle w:val="Uwydatnienie"/>
        </w:rPr>
        <w:t>Ten głód zaspokaja poezja i historie.</w:t>
      </w:r>
      <w:r w:rsidRPr="00676FE1">
        <w:rPr>
          <w:i/>
          <w:iCs/>
        </w:rPr>
        <w:br/>
      </w:r>
      <w:r w:rsidRPr="00676FE1">
        <w:rPr>
          <w:rStyle w:val="Uwydatnienie"/>
        </w:rPr>
        <w:t xml:space="preserve">Ale czy istnieje nadzieja dla tych, którzy nigdy nie czerpali przyjemności z obcowania </w:t>
      </w:r>
      <w:r>
        <w:rPr>
          <w:rStyle w:val="Uwydatnienie"/>
        </w:rPr>
        <w:br/>
      </w:r>
      <w:r w:rsidRPr="00676FE1">
        <w:rPr>
          <w:rStyle w:val="Uwydatnienie"/>
        </w:rPr>
        <w:t>ze słowami, aby ten głód zaspokoić?</w:t>
      </w:r>
      <w:r w:rsidRPr="00676FE1">
        <w:rPr>
          <w:i/>
          <w:iCs/>
        </w:rPr>
        <w:br/>
      </w:r>
      <w:r w:rsidRPr="00676FE1">
        <w:rPr>
          <w:rStyle w:val="Uwydatnienie"/>
        </w:rPr>
        <w:t>Jest.</w:t>
      </w:r>
      <w:r w:rsidRPr="00676FE1">
        <w:rPr>
          <w:i/>
          <w:iCs/>
        </w:rPr>
        <w:br/>
      </w:r>
      <w:r w:rsidRPr="00676FE1">
        <w:rPr>
          <w:rStyle w:val="Uwydatnienie"/>
        </w:rPr>
        <w:t xml:space="preserve">Chłopiec czyta prawie każdego dnia. Dziewczyna – nauczycielka czyta swoim uczniom. </w:t>
      </w:r>
      <w:r>
        <w:rPr>
          <w:rStyle w:val="Uwydatnienie"/>
        </w:rPr>
        <w:br/>
      </w:r>
      <w:r w:rsidRPr="00676FE1">
        <w:rPr>
          <w:rStyle w:val="Uwydatnienie"/>
        </w:rPr>
        <w:t>W każdy piątek. Co tydzień. Jeżeli zapomni – uczniowie przypomną jej o tym.</w:t>
      </w:r>
      <w:r w:rsidRPr="00676FE1">
        <w:rPr>
          <w:i/>
          <w:iCs/>
        </w:rPr>
        <w:br/>
      </w:r>
      <w:r w:rsidRPr="00676FE1">
        <w:rPr>
          <w:rStyle w:val="Uwydatnienie"/>
        </w:rPr>
        <w:t xml:space="preserve">A pisarz i poeta? Kiedy nadchodzi lato – odżywają. A potem pochłaniają ich własne słowa </w:t>
      </w:r>
      <w:r>
        <w:rPr>
          <w:rStyle w:val="Uwydatnienie"/>
        </w:rPr>
        <w:br/>
      </w:r>
      <w:bookmarkStart w:id="0" w:name="_GoBack"/>
      <w:bookmarkEnd w:id="0"/>
      <w:r w:rsidRPr="00676FE1">
        <w:rPr>
          <w:rStyle w:val="Uwydatnienie"/>
        </w:rPr>
        <w:t>i w ten sposób rozlatują się na wszystkie strony.</w:t>
      </w:r>
      <w:r w:rsidRPr="00676FE1">
        <w:rPr>
          <w:i/>
          <w:iCs/>
        </w:rPr>
        <w:br/>
      </w:r>
      <w:r w:rsidRPr="00676FE1">
        <w:rPr>
          <w:rStyle w:val="Uwydatnienie"/>
        </w:rPr>
        <w:t>Raz po raz, od nowa.</w:t>
      </w:r>
    </w:p>
    <w:p w:rsidR="00676FE1" w:rsidRPr="00676FE1" w:rsidRDefault="00676FE1" w:rsidP="00676FE1">
      <w:pPr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 xml:space="preserve">Tłum. Katarzyna </w:t>
      </w:r>
      <w:proofErr w:type="spellStart"/>
      <w:r w:rsidRPr="00676FE1">
        <w:rPr>
          <w:rFonts w:ascii="Times New Roman" w:hAnsi="Times New Roman" w:cs="Times New Roman"/>
          <w:sz w:val="24"/>
          <w:szCs w:val="24"/>
        </w:rPr>
        <w:t>Ryrych</w:t>
      </w:r>
      <w:proofErr w:type="spellEnd"/>
    </w:p>
    <w:p w:rsidR="00F15C12" w:rsidRDefault="00F15C12"/>
    <w:sectPr w:rsidR="00F1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7B"/>
    <w:rsid w:val="0050567B"/>
    <w:rsid w:val="00676FE1"/>
    <w:rsid w:val="00F1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FE1"/>
    <w:rPr>
      <w:b/>
      <w:bCs/>
    </w:rPr>
  </w:style>
  <w:style w:type="character" w:styleId="Uwydatnienie">
    <w:name w:val="Emphasis"/>
    <w:basedOn w:val="Domylnaczcionkaakapitu"/>
    <w:uiPriority w:val="20"/>
    <w:qFormat/>
    <w:rsid w:val="00676F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FE1"/>
    <w:rPr>
      <w:b/>
      <w:bCs/>
    </w:rPr>
  </w:style>
  <w:style w:type="character" w:styleId="Uwydatnienie">
    <w:name w:val="Emphasis"/>
    <w:basedOn w:val="Domylnaczcionkaakapitu"/>
    <w:uiPriority w:val="20"/>
    <w:qFormat/>
    <w:rsid w:val="00676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2</cp:revision>
  <dcterms:created xsi:type="dcterms:W3CDTF">2020-04-02T07:00:00Z</dcterms:created>
  <dcterms:modified xsi:type="dcterms:W3CDTF">2020-04-02T07:01:00Z</dcterms:modified>
</cp:coreProperties>
</file>