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74" w:rsidRPr="00A47574" w:rsidRDefault="00A47574" w:rsidP="00A47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dobry. Dzisiaj gorąco polecamy Wam do wykonania różnego rodzaju wazoniki :)</w:t>
      </w:r>
    </w:p>
    <w:p w:rsidR="00A47574" w:rsidRPr="00A47574" w:rsidRDefault="00A47574" w:rsidP="00A47574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Wazonik ozdabiany plasteliną</w:t>
      </w:r>
    </w:p>
    <w:bookmarkEnd w:id="0"/>
    <w:p w:rsidR="00A47574" w:rsidRPr="00A47574" w:rsidRDefault="00A47574" w:rsidP="00A4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74" w:rsidRPr="00A47574" w:rsidRDefault="00A47574" w:rsidP="00A475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A47574" w:rsidRPr="00A47574" w:rsidRDefault="00A47574" w:rsidP="00A475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plastikowa buteleczka (np. po jogurcie pitnym)</w:t>
      </w:r>
    </w:p>
    <w:p w:rsidR="00A47574" w:rsidRPr="00A47574" w:rsidRDefault="00A47574" w:rsidP="00A475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różnokolorowa plastelina</w:t>
      </w:r>
    </w:p>
    <w:p w:rsidR="00A47574" w:rsidRPr="00A47574" w:rsidRDefault="00A47574" w:rsidP="00A47574">
      <w:pPr>
        <w:spacing w:before="300"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Buteleczkę dokładnie myjemy i odrywamy etykietki. Następnie z plasteliny przygotowujemy długie wałeczki w różnych kolorach, którymi na przemian szczelnie obklejamy wysuszoną butelkę. Plastelinę przed przystąpieniem do pracy warto położyć na chwilę na ciepłym kaloryferze, żeby była miękka i plastyczna.</w:t>
      </w:r>
    </w:p>
    <w:p w:rsidR="00A47574" w:rsidRDefault="00A47574" w:rsidP="00A4757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</w:p>
    <w:p w:rsidR="00A47574" w:rsidRPr="00A47574" w:rsidRDefault="00A47574" w:rsidP="00A4757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A47574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Wazonik z cekinami</w:t>
      </w:r>
    </w:p>
    <w:p w:rsidR="00A47574" w:rsidRPr="00A47574" w:rsidRDefault="00A47574" w:rsidP="00A475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A47574" w:rsidRPr="00A47574" w:rsidRDefault="00A47574" w:rsidP="00A475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plastikowa buteleczka (np. po jogurcie pitnym)</w:t>
      </w:r>
    </w:p>
    <w:p w:rsidR="00A47574" w:rsidRPr="00A47574" w:rsidRDefault="00A47574" w:rsidP="00A475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cekiny</w:t>
      </w:r>
    </w:p>
    <w:p w:rsidR="00A47574" w:rsidRPr="00A47574" w:rsidRDefault="00A47574" w:rsidP="00A475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klej </w:t>
      </w:r>
      <w:proofErr w:type="spellStart"/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magic</w:t>
      </w:r>
      <w:proofErr w:type="spellEnd"/>
    </w:p>
    <w:p w:rsidR="00A47574" w:rsidRDefault="00A47574" w:rsidP="00A47574">
      <w:pPr>
        <w:spacing w:before="300" w:after="30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Buteleczkę dokładnie myjemy, odrywamy etykietki i wycieramy ją do sucha. Następnie obklejamy całą powierzchnię cekinami, używając do tego kleju </w:t>
      </w:r>
      <w:proofErr w:type="spellStart"/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magic</w:t>
      </w:r>
      <w:proofErr w:type="spellEnd"/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 po wyschnięciu staje się przezroczysty.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A47574" w:rsidRPr="00A47574" w:rsidRDefault="00A47574" w:rsidP="00A47574">
      <w:pPr>
        <w:spacing w:before="300" w:after="30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Pracę, przy niewielkiej pomocy dorosłych, mogą wykonać nawet maluszki. Zamiast cekinów możemy użyć koralików albo kolorowych guzików.</w:t>
      </w:r>
    </w:p>
    <w:p w:rsidR="00A47574" w:rsidRDefault="00A47574" w:rsidP="00A4757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</w:p>
    <w:p w:rsidR="00A47574" w:rsidRPr="00A47574" w:rsidRDefault="00A47574" w:rsidP="00A4757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A47574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Wazonik ozdabiany bibułą</w:t>
      </w:r>
    </w:p>
    <w:p w:rsidR="00A47574" w:rsidRPr="00A47574" w:rsidRDefault="00A47574" w:rsidP="00A475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A47574" w:rsidRPr="00A47574" w:rsidRDefault="00A47574" w:rsidP="00A47574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plastikowa buteleczka (np. po jogurcie pitnym)</w:t>
      </w:r>
    </w:p>
    <w:p w:rsidR="00A47574" w:rsidRPr="00A47574" w:rsidRDefault="00A47574" w:rsidP="00A47574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klej </w:t>
      </w:r>
      <w:proofErr w:type="spellStart"/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magic</w:t>
      </w:r>
      <w:proofErr w:type="spellEnd"/>
    </w:p>
    <w:p w:rsidR="00A47574" w:rsidRPr="00A47574" w:rsidRDefault="00A47574" w:rsidP="00A47574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kolorowa bibuła</w:t>
      </w:r>
    </w:p>
    <w:p w:rsidR="00A47574" w:rsidRPr="00A47574" w:rsidRDefault="00A47574" w:rsidP="00A47574">
      <w:pPr>
        <w:spacing w:before="300"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Buteleczkę dokładnie myjemy i odrywamy etykietki. Wycieramy ją do sucha. Następnie z bibuły wycinamy paski o szerokości około 2 cm, które rolujemy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palcach, aby otrzymać skręcone sznureczki. Buteleczkę smarujemy klejem </w:t>
      </w:r>
      <w:proofErr w:type="spellStart"/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magic</w:t>
      </w:r>
      <w:proofErr w:type="spellEnd"/>
      <w:r w:rsidRPr="00A4757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Na jej powierzchni naklejamy okrężnie sznureczki z bibuły, kilka razy zmieniając ich kolor.</w:t>
      </w:r>
    </w:p>
    <w:p w:rsidR="00A47574" w:rsidRPr="00A47574" w:rsidRDefault="00A47574" w:rsidP="00A47574">
      <w:pPr>
        <w:spacing w:before="300" w:after="4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74">
        <w:rPr>
          <w:rFonts w:ascii="Arial" w:eastAsia="Times New Roman" w:hAnsi="Arial" w:cs="Arial"/>
          <w:b/>
          <w:bCs/>
          <w:color w:val="333333"/>
          <w:lang w:eastAsia="pl-PL"/>
        </w:rPr>
        <w:t>Życzymy przyjemnej i twórczej zabawy!</w:t>
      </w:r>
    </w:p>
    <w:p w:rsidR="00A47574" w:rsidRPr="00A47574" w:rsidRDefault="00A47574" w:rsidP="00A4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F6" w:rsidRDefault="00F334F6"/>
    <w:sectPr w:rsidR="00F3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93"/>
    <w:multiLevelType w:val="multilevel"/>
    <w:tmpl w:val="FC0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1D43"/>
    <w:multiLevelType w:val="multilevel"/>
    <w:tmpl w:val="94D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9770F"/>
    <w:multiLevelType w:val="multilevel"/>
    <w:tmpl w:val="869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9"/>
    <w:rsid w:val="00672209"/>
    <w:rsid w:val="00A47574"/>
    <w:rsid w:val="00F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7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A47574"/>
  </w:style>
  <w:style w:type="paragraph" w:customStyle="1" w:styleId="zyczymy">
    <w:name w:val="zyczymy"/>
    <w:basedOn w:val="Normalny"/>
    <w:rsid w:val="00A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7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A47574"/>
  </w:style>
  <w:style w:type="paragraph" w:customStyle="1" w:styleId="zyczymy">
    <w:name w:val="zyczymy"/>
    <w:basedOn w:val="Normalny"/>
    <w:rsid w:val="00A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2</cp:revision>
  <dcterms:created xsi:type="dcterms:W3CDTF">2020-05-21T06:38:00Z</dcterms:created>
  <dcterms:modified xsi:type="dcterms:W3CDTF">2020-05-21T06:38:00Z</dcterms:modified>
</cp:coreProperties>
</file>