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18" w:rsidRDefault="00F50F18" w:rsidP="00402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D31"/>
          <w:sz w:val="36"/>
          <w:szCs w:val="36"/>
          <w:lang w:eastAsia="pl-PL"/>
        </w:rPr>
      </w:pPr>
      <w:r w:rsidRPr="00F50F18">
        <w:rPr>
          <w:rFonts w:ascii="Times New Roman" w:eastAsia="Times New Roman" w:hAnsi="Times New Roman" w:cs="Times New Roman"/>
          <w:b/>
          <w:color w:val="212D31"/>
          <w:sz w:val="36"/>
          <w:szCs w:val="36"/>
          <w:lang w:eastAsia="pl-PL"/>
        </w:rPr>
        <w:t>EKSPERYMENT: </w:t>
      </w:r>
      <w:r w:rsidRPr="00F50F18">
        <w:rPr>
          <w:rFonts w:ascii="Times New Roman" w:eastAsia="Times New Roman" w:hAnsi="Times New Roman" w:cs="Times New Roman"/>
          <w:b/>
          <w:bCs/>
          <w:color w:val="212D31"/>
          <w:sz w:val="36"/>
          <w:szCs w:val="36"/>
          <w:lang w:eastAsia="pl-PL"/>
        </w:rPr>
        <w:t>JAK NAPOMPOWAĆ BALON?</w:t>
      </w:r>
      <w:r w:rsidRPr="00F50F18">
        <w:rPr>
          <w:rFonts w:ascii="Times New Roman" w:eastAsia="Times New Roman" w:hAnsi="Times New Roman" w:cs="Times New Roman"/>
          <w:color w:val="212D31"/>
          <w:sz w:val="36"/>
          <w:szCs w:val="36"/>
          <w:lang w:eastAsia="pl-PL"/>
        </w:rPr>
        <w:br/>
      </w:r>
    </w:p>
    <w:p w:rsidR="00F50F18" w:rsidRPr="00F50F18" w:rsidRDefault="00F50F18" w:rsidP="00F5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D31"/>
          <w:sz w:val="36"/>
          <w:szCs w:val="36"/>
          <w:lang w:eastAsia="pl-PL"/>
        </w:rPr>
      </w:pPr>
      <w:r w:rsidRPr="00F50F18">
        <w:rPr>
          <w:rFonts w:ascii="Times New Roman" w:eastAsia="Times New Roman" w:hAnsi="Times New Roman" w:cs="Times New Roman"/>
          <w:b/>
          <w:iCs/>
          <w:color w:val="212D31"/>
          <w:sz w:val="28"/>
          <w:szCs w:val="28"/>
          <w:lang w:eastAsia="pl-PL"/>
        </w:rPr>
        <w:t>Co jest potrzebne?</w:t>
      </w:r>
    </w:p>
    <w:p w:rsidR="00F50F18" w:rsidRDefault="00F50F18" w:rsidP="00F50F18">
      <w:pPr>
        <w:shd w:val="clear" w:color="auto" w:fill="FFFFFF"/>
        <w:spacing w:after="150" w:line="240" w:lineRule="auto"/>
        <w:rPr>
          <w:rFonts w:ascii="Rubik" w:eastAsia="Times New Roman" w:hAnsi="Rubik" w:cs="Times New Roman"/>
          <w:color w:val="212D31"/>
          <w:sz w:val="23"/>
          <w:szCs w:val="23"/>
          <w:lang w:eastAsia="pl-PL"/>
        </w:rPr>
      </w:pPr>
    </w:p>
    <w:p w:rsidR="00F50F18" w:rsidRPr="00F50F18" w:rsidRDefault="00F50F18" w:rsidP="00F50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</w:pPr>
      <w:r w:rsidRPr="00F50F18"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  <w:t>- butelka szklana lub plastikowa,</w:t>
      </w:r>
    </w:p>
    <w:p w:rsidR="00F50F18" w:rsidRPr="00F50F18" w:rsidRDefault="00F50F18" w:rsidP="00F50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</w:pPr>
      <w:r w:rsidRPr="00F50F18"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  <w:t>- balon,</w:t>
      </w:r>
    </w:p>
    <w:p w:rsidR="00F50F18" w:rsidRPr="00F50F18" w:rsidRDefault="00F50F18" w:rsidP="00F50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</w:pPr>
      <w:r w:rsidRPr="00F50F18"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  <w:t>- ocet spożywczy,</w:t>
      </w:r>
    </w:p>
    <w:p w:rsidR="00F50F18" w:rsidRPr="00F50F18" w:rsidRDefault="00F50F18" w:rsidP="00F50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</w:pPr>
      <w:r w:rsidRPr="00F50F18"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  <w:t>- soda oczyszczona,</w:t>
      </w:r>
    </w:p>
    <w:p w:rsidR="00F50F18" w:rsidRPr="00F50F18" w:rsidRDefault="00F50F18" w:rsidP="00F50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</w:pPr>
      <w:r w:rsidRPr="00F50F18"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  <w:t>- łyżeczka</w:t>
      </w:r>
      <w:r w:rsidR="00BC5C9F"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  <w:t>,</w:t>
      </w:r>
    </w:p>
    <w:p w:rsidR="00F50F18" w:rsidRPr="00F50F18" w:rsidRDefault="00F50F18" w:rsidP="00F50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</w:pPr>
      <w:r w:rsidRPr="00F50F18"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  <w:t>- l</w:t>
      </w:r>
      <w:r w:rsidR="00BC5C9F"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  <w:t>ejek,</w:t>
      </w:r>
    </w:p>
    <w:p w:rsidR="00F50F18" w:rsidRPr="00F50F18" w:rsidRDefault="00F50F18" w:rsidP="00F5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D31"/>
          <w:sz w:val="28"/>
          <w:szCs w:val="28"/>
          <w:lang w:eastAsia="pl-PL"/>
        </w:rPr>
      </w:pPr>
      <w:r w:rsidRPr="00F50F18">
        <w:rPr>
          <w:rFonts w:ascii="Times New Roman" w:eastAsia="Times New Roman" w:hAnsi="Times New Roman" w:cs="Times New Roman"/>
          <w:b/>
          <w:iCs/>
          <w:color w:val="212D31"/>
          <w:sz w:val="28"/>
          <w:szCs w:val="28"/>
          <w:lang w:eastAsia="pl-PL"/>
        </w:rPr>
        <w:t>Opis:</w:t>
      </w:r>
    </w:p>
    <w:p w:rsidR="00F50F18" w:rsidRPr="00F50F18" w:rsidRDefault="00F50F18" w:rsidP="00402D4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</w:pPr>
      <w:r w:rsidRPr="00F50F18"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  <w:t>Do balonu, za pomocą lejka, wsyp 2-3 łyżeczki sody oczyszczonej. Do butelki nalej ocet (około ¼ wysokości butelki). Tutaj też można użyć lejka, aby zapobiec rozlaniu się octu. Następnie delikatnie nałóż balon na szyjkę butelki, tak aby soda nie wysypała się z niego. Kiedy upewnisz się, że balonik założony jest poprawnie, wtedy możesz unieść go i wysypać jego zawartość do butelki.</w:t>
      </w:r>
    </w:p>
    <w:p w:rsidR="00F50F18" w:rsidRPr="00F50F18" w:rsidRDefault="00F50F18" w:rsidP="00F5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D31"/>
          <w:sz w:val="28"/>
          <w:szCs w:val="28"/>
          <w:lang w:eastAsia="pl-PL"/>
        </w:rPr>
      </w:pPr>
      <w:r w:rsidRPr="00F50F18">
        <w:rPr>
          <w:rFonts w:ascii="Times New Roman" w:eastAsia="Times New Roman" w:hAnsi="Times New Roman" w:cs="Times New Roman"/>
          <w:b/>
          <w:iCs/>
          <w:color w:val="212D31"/>
          <w:sz w:val="28"/>
          <w:szCs w:val="28"/>
          <w:lang w:eastAsia="pl-PL"/>
        </w:rPr>
        <w:t>Zjawisko, którego dotyczy eksperyment:</w:t>
      </w:r>
    </w:p>
    <w:p w:rsidR="00F50F18" w:rsidRPr="00F50F18" w:rsidRDefault="00F50F18" w:rsidP="0040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</w:pPr>
      <w:r w:rsidRPr="00F50F18"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  <w:t>Balon gwałtownie nabiera objętości. Dlaczego tak się dzieje? Gdy dosypujemy sodę do octu, zachodzi reakcja chemiczna, w wyniku której powstaje gaz: dwutlenek węgla, napełniający balon. Aby otrzymać bardziej nadmuchany balonik, należy zwiększyć proporcje.</w:t>
      </w:r>
      <w:r w:rsidRPr="00F50F18"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  <w:br/>
        <w:t>Uwaga! Przed pierwszym wykonaniem eksperymentu należy go przeprowadzić samodzielnie, aby dobrze dobrać proporcje. Otrzymany efekt może zależeć od tego, jakiej wielkości jest butelka.</w:t>
      </w:r>
      <w:r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  <w:t xml:space="preserve"> Poproście o pomoc rodziców</w:t>
      </w:r>
      <w:r w:rsidRPr="00F50F18">
        <w:rPr>
          <w:rFonts w:ascii="Times New Roman" w:eastAsia="Times New Roman" w:hAnsi="Times New Roman" w:cs="Times New Roman"/>
          <w:color w:val="212D31"/>
          <w:sz w:val="24"/>
          <w:szCs w:val="24"/>
          <w:lang w:eastAsia="pl-PL"/>
        </w:rPr>
        <w:sym w:font="Wingdings" w:char="F04A"/>
      </w:r>
    </w:p>
    <w:p w:rsidR="00F50F18" w:rsidRPr="00F50F18" w:rsidRDefault="00F50F18" w:rsidP="00F50F18">
      <w:pPr>
        <w:shd w:val="clear" w:color="auto" w:fill="FFFFFF"/>
        <w:spacing w:after="300" w:line="240" w:lineRule="auto"/>
        <w:rPr>
          <w:rFonts w:ascii="Rubik" w:eastAsia="Times New Roman" w:hAnsi="Rubik" w:cs="Times New Roman"/>
          <w:color w:val="212D31"/>
          <w:sz w:val="23"/>
          <w:szCs w:val="23"/>
          <w:lang w:eastAsia="pl-PL"/>
        </w:rPr>
      </w:pPr>
      <w:r w:rsidRPr="00F50F18">
        <w:rPr>
          <w:rFonts w:ascii="Rubik" w:eastAsia="Times New Roman" w:hAnsi="Rubik" w:cs="Times New Roman"/>
          <w:noProof/>
          <w:color w:val="212D31"/>
          <w:sz w:val="23"/>
          <w:szCs w:val="23"/>
          <w:lang w:eastAsia="pl-PL"/>
        </w:rPr>
        <w:lastRenderedPageBreak/>
        <w:drawing>
          <wp:inline distT="0" distB="0" distL="0" distR="0" wp14:anchorId="0C2BEF41" wp14:editId="0C863A0D">
            <wp:extent cx="5133975" cy="5715000"/>
            <wp:effectExtent l="0" t="0" r="9525" b="0"/>
            <wp:docPr id="1" name="Obraz 1" descr="http://parabuch.org/wp-content/uploads/2019/06/eks3_17-26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abuch.org/wp-content/uploads/2019/06/eks3_17-269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CE" w:rsidRPr="0056061F" w:rsidRDefault="0056061F">
      <w:pPr>
        <w:rPr>
          <w:rFonts w:ascii="Times New Roman" w:hAnsi="Times New Roman" w:cs="Times New Roman"/>
          <w:sz w:val="28"/>
          <w:szCs w:val="28"/>
        </w:rPr>
      </w:pPr>
      <w:r w:rsidRPr="0056061F">
        <w:rPr>
          <w:rFonts w:ascii="Times New Roman" w:hAnsi="Times New Roman" w:cs="Times New Roman"/>
          <w:sz w:val="28"/>
          <w:szCs w:val="28"/>
        </w:rPr>
        <w:t>Życzymy miłej zabawy</w:t>
      </w:r>
      <w:r w:rsidRPr="0056061F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AF62CE" w:rsidRPr="0056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B5B"/>
    <w:multiLevelType w:val="multilevel"/>
    <w:tmpl w:val="8CD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09"/>
    <w:rsid w:val="00402D44"/>
    <w:rsid w:val="00493409"/>
    <w:rsid w:val="004E6F44"/>
    <w:rsid w:val="0056061F"/>
    <w:rsid w:val="00AF62CE"/>
    <w:rsid w:val="00BC5C9F"/>
    <w:rsid w:val="00F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8076B-8B54-4D7F-B4BF-81B1F729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Iwona</cp:lastModifiedBy>
  <cp:revision>2</cp:revision>
  <dcterms:created xsi:type="dcterms:W3CDTF">2020-04-17T09:28:00Z</dcterms:created>
  <dcterms:modified xsi:type="dcterms:W3CDTF">2020-04-17T09:28:00Z</dcterms:modified>
</cp:coreProperties>
</file>