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26" w:rsidRPr="009B5F47" w:rsidRDefault="009B5F47" w:rsidP="00A44C26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pl-PL"/>
        </w:rPr>
        <w:t xml:space="preserve">                          </w:t>
      </w:r>
      <w:r w:rsidR="000742BF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pl-PL"/>
        </w:rPr>
        <w:t xml:space="preserve">  </w:t>
      </w:r>
      <w:r w:rsidR="00A44C26" w:rsidRPr="009B5F47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pl-PL"/>
        </w:rPr>
        <w:t>Zabawy teatralne</w:t>
      </w:r>
    </w:p>
    <w:p w:rsidR="004C408D" w:rsidRDefault="004C408D" w:rsidP="009B5F47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pl-PL"/>
        </w:rPr>
      </w:pPr>
    </w:p>
    <w:p w:rsidR="009B5F47" w:rsidRPr="000742BF" w:rsidRDefault="00A44C26" w:rsidP="009B5F47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pl-PL"/>
        </w:rPr>
      </w:pPr>
      <w:r w:rsidRPr="000742BF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pl-PL"/>
        </w:rPr>
        <w:t>Lustro</w:t>
      </w:r>
    </w:p>
    <w:p w:rsidR="00A44C26" w:rsidRPr="00A44C26" w:rsidRDefault="00A44C26" w:rsidP="009B5F47">
      <w:pPr>
        <w:shd w:val="clear" w:color="auto" w:fill="FFFFFF"/>
        <w:spacing w:before="100" w:beforeAutospacing="1" w:after="100" w:afterAutospacing="1" w:line="450" w:lineRule="atLeast"/>
        <w:jc w:val="both"/>
        <w:outlineLvl w:val="1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9B5F47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Do zabawy potrzebna jest para, więc zachęcamy dzieci i rodziców do zabawy. Jedna osoba ma </w:t>
      </w:r>
      <w:r w:rsidRPr="00A44C2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za zadanie wykonywać różne ges</w:t>
      </w:r>
      <w:r w:rsidRPr="009B5F47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ty, miny, ruchy, z kolei druga </w:t>
      </w:r>
      <w:r w:rsidRPr="00A44C2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powtarza je jak w odbiciu lustrzanym. Później następuje zmiana r</w:t>
      </w:r>
      <w:r w:rsidR="009B5F47" w:rsidRPr="009B5F47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ól. </w:t>
      </w:r>
      <w:r w:rsidR="00A311B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r w:rsidR="009B5F47" w:rsidRPr="009B5F47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Aby zabawa była dynamiczna, </w:t>
      </w:r>
      <w:r w:rsidRPr="00A44C2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można wzbogacić c</w:t>
      </w:r>
      <w:r w:rsidRPr="009B5F47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harakter wykonywa</w:t>
      </w:r>
      <w:r w:rsidR="00AD3732" w:rsidRPr="009B5F47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nych </w:t>
      </w:r>
      <w:r w:rsidRPr="00A44C2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ruchów </w:t>
      </w:r>
      <w:r w:rsidR="009B5F47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r w:rsidRPr="00A44C2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i gestów poprzez pod</w:t>
      </w:r>
      <w:r w:rsidR="009B5F47" w:rsidRPr="009B5F47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a</w:t>
      </w:r>
      <w:r w:rsidR="004C40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nie miejsca: las, szkoła, park. </w:t>
      </w:r>
    </w:p>
    <w:p w:rsidR="00A44C26" w:rsidRDefault="00A44C26">
      <w:pPr>
        <w:rPr>
          <w:rFonts w:ascii="Arial" w:hAnsi="Arial" w:cs="Arial"/>
          <w:color w:val="404040"/>
          <w:sz w:val="30"/>
          <w:szCs w:val="30"/>
          <w:shd w:val="clear" w:color="auto" w:fill="FFFFFF"/>
        </w:rPr>
      </w:pPr>
    </w:p>
    <w:p w:rsidR="00A44C26" w:rsidRPr="00A44C26" w:rsidRDefault="00A44C26" w:rsidP="00A44C26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pl-PL"/>
        </w:rPr>
      </w:pPr>
      <w:r w:rsidRPr="000742BF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pl-PL"/>
        </w:rPr>
        <w:t>Kim jestem?</w:t>
      </w:r>
    </w:p>
    <w:p w:rsidR="009B5F47" w:rsidRDefault="009B5F47" w:rsidP="002033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Zabawa teatralna „Kim jestem?</w:t>
      </w:r>
      <w:r w:rsidR="004C408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” m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oże </w:t>
      </w:r>
      <w:r w:rsidR="00A44C26" w:rsidRPr="009B5F4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stać się doskonałą okazj</w:t>
      </w:r>
      <w:r w:rsidR="000742B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ą do </w:t>
      </w:r>
      <w:r w:rsidR="004C408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wyr</w:t>
      </w:r>
      <w:r w:rsidR="000742B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a</w:t>
      </w:r>
      <w:r w:rsidR="004C408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ża</w:t>
      </w:r>
      <w:r w:rsidR="000742B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nia swoich emocji. </w:t>
      </w:r>
      <w:r w:rsidR="004C408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Dzieci wychodzą na środek pokoju</w:t>
      </w:r>
      <w:r w:rsidR="00A44C26" w:rsidRPr="009B5F4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i rozpoczynają </w:t>
      </w:r>
      <w:r w:rsidR="004C408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mini kalambury od zapytania pozostałych członków rodziny</w:t>
      </w:r>
      <w:r w:rsidR="00A44C26" w:rsidRPr="009B5F4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: “Kim jestem?”</w:t>
      </w:r>
      <w:r w:rsidR="004C408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  <w:r w:rsidR="00A44C26" w:rsidRPr="009B5F4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A311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br/>
      </w:r>
      <w:r w:rsidR="00A44C26" w:rsidRPr="009B5F4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Po czym poprzez pantomimę przedstawiaj</w:t>
      </w:r>
      <w:r w:rsidR="004C408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ą zwierzę/przedmiot/bajkę. Rodzina ma za zadanie odgadnąć</w:t>
      </w:r>
      <w:r w:rsidR="00A311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  <w:r w:rsidR="004C408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co jest przedstawiane</w:t>
      </w:r>
      <w:r w:rsidR="00A44C26" w:rsidRPr="009B5F4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Warto w tej zabawie</w:t>
      </w:r>
      <w:r w:rsidR="004C408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wziąć udział</w:t>
      </w:r>
      <w:r w:rsidR="00403CC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i </w:t>
      </w:r>
      <w:r w:rsidR="00A44C26" w:rsidRPr="009B5F4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403CC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przełamać własną </w:t>
      </w:r>
      <w:r w:rsidR="009627E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nieśmiałość.</w:t>
      </w:r>
    </w:p>
    <w:p w:rsidR="00816C4F" w:rsidRPr="009B5F47" w:rsidRDefault="009B5F47" w:rsidP="009B5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Życzymy miłej zabawy</w:t>
      </w:r>
      <w:r w:rsidRPr="009B5F47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816C4F" w:rsidRPr="009B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00"/>
    <w:rsid w:val="000742BF"/>
    <w:rsid w:val="001B3200"/>
    <w:rsid w:val="00203331"/>
    <w:rsid w:val="00403CC8"/>
    <w:rsid w:val="004C408D"/>
    <w:rsid w:val="00816C4F"/>
    <w:rsid w:val="009627E7"/>
    <w:rsid w:val="009B5F47"/>
    <w:rsid w:val="00A311BD"/>
    <w:rsid w:val="00A44C26"/>
    <w:rsid w:val="00AD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9521"/>
  <w15:docId w15:val="{BEDB5B52-B14D-4D98-BF00-5EEFF7A2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Iwona</cp:lastModifiedBy>
  <cp:revision>2</cp:revision>
  <dcterms:created xsi:type="dcterms:W3CDTF">2020-04-22T09:00:00Z</dcterms:created>
  <dcterms:modified xsi:type="dcterms:W3CDTF">2020-04-22T09:00:00Z</dcterms:modified>
</cp:coreProperties>
</file>